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Applied Signal Technology, Inc.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Exhibit 10.70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Lease Agreement with Silver Oak Anaheim Hills, LLC dated July 31, 2009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9050" distT="19050" distL="19050" distR="19050">
            <wp:extent cx="8096250" cy="12382500"/>
            <wp:effectExtent b="0" l="0" r="0" t="0"/>
            <wp:docPr id="6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8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7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0" name="image29.gif"/>
            <a:graphic>
              <a:graphicData uri="http://schemas.openxmlformats.org/drawingml/2006/picture">
                <pic:pic>
                  <pic:nvPicPr>
                    <pic:cNvPr id="0" name="image29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9" name="image28.gif"/>
            <a:graphic>
              <a:graphicData uri="http://schemas.openxmlformats.org/drawingml/2006/picture">
                <pic:pic>
                  <pic:nvPicPr>
                    <pic:cNvPr id="0" name="image28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2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1" name="image30.gif"/>
            <a:graphic>
              <a:graphicData uri="http://schemas.openxmlformats.org/drawingml/2006/picture">
                <pic:pic>
                  <pic:nvPicPr>
                    <pic:cNvPr id="0" name="image30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4" name="image33.gif"/>
            <a:graphic>
              <a:graphicData uri="http://schemas.openxmlformats.org/drawingml/2006/picture">
                <pic:pic>
                  <pic:nvPicPr>
                    <pic:cNvPr id="0" name="image33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3" name="image32.gif"/>
            <a:graphic>
              <a:graphicData uri="http://schemas.openxmlformats.org/drawingml/2006/picture">
                <pic:pic>
                  <pic:nvPicPr>
                    <pic:cNvPr id="0" name="image32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7" name="image36.gif"/>
            <a:graphic>
              <a:graphicData uri="http://schemas.openxmlformats.org/drawingml/2006/picture">
                <pic:pic>
                  <pic:nvPicPr>
                    <pic:cNvPr id="0" name="image36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5" name="image34.gif"/>
            <a:graphic>
              <a:graphicData uri="http://schemas.openxmlformats.org/drawingml/2006/picture">
                <pic:pic>
                  <pic:nvPicPr>
                    <pic:cNvPr id="0" name="image34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6" name="image35.gif"/>
            <a:graphic>
              <a:graphicData uri="http://schemas.openxmlformats.org/drawingml/2006/picture">
                <pic:pic>
                  <pic:nvPicPr>
                    <pic:cNvPr id="0" name="image35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8" name="image37.gif"/>
            <a:graphic>
              <a:graphicData uri="http://schemas.openxmlformats.org/drawingml/2006/picture">
                <pic:pic>
                  <pic:nvPicPr>
                    <pic:cNvPr id="0" name="image37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9" name="image38.gif"/>
            <a:graphic>
              <a:graphicData uri="http://schemas.openxmlformats.org/drawingml/2006/picture">
                <pic:pic>
                  <pic:nvPicPr>
                    <pic:cNvPr id="0" name="image38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0" name="image42.gif"/>
            <a:graphic>
              <a:graphicData uri="http://schemas.openxmlformats.org/drawingml/2006/picture">
                <pic:pic>
                  <pic:nvPicPr>
                    <pic:cNvPr id="0" name="image42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1" name="image43.gif"/>
            <a:graphic>
              <a:graphicData uri="http://schemas.openxmlformats.org/drawingml/2006/picture">
                <pic:pic>
                  <pic:nvPicPr>
                    <pic:cNvPr id="0" name="image43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2" name="image45.gif"/>
            <a:graphic>
              <a:graphicData uri="http://schemas.openxmlformats.org/drawingml/2006/picture">
                <pic:pic>
                  <pic:nvPicPr>
                    <pic:cNvPr id="0" name="image45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3" name="image46.gif"/>
            <a:graphic>
              <a:graphicData uri="http://schemas.openxmlformats.org/drawingml/2006/picture">
                <pic:pic>
                  <pic:nvPicPr>
                    <pic:cNvPr id="0" name="image46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4" name="image49.gif"/>
            <a:graphic>
              <a:graphicData uri="http://schemas.openxmlformats.org/drawingml/2006/picture">
                <pic:pic>
                  <pic:nvPicPr>
                    <pic:cNvPr id="0" name="image49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5" name="image50.gif"/>
            <a:graphic>
              <a:graphicData uri="http://schemas.openxmlformats.org/drawingml/2006/picture">
                <pic:pic>
                  <pic:nvPicPr>
                    <pic:cNvPr id="0" name="image50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1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2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3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4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/>
        <w:drawing>
          <wp:inline distB="19050" distT="19050" distL="19050" distR="19050">
            <wp:extent cx="8096250" cy="12382500"/>
            <wp:effectExtent b="0" l="0" r="0" t="0"/>
            <wp:docPr id="5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1238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 </w:t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1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3.gif"/><Relationship Id="rId22" Type="http://schemas.openxmlformats.org/officeDocument/2006/relationships/image" Target="media/image46.gif"/><Relationship Id="rId21" Type="http://schemas.openxmlformats.org/officeDocument/2006/relationships/image" Target="media/image45.gif"/><Relationship Id="rId24" Type="http://schemas.openxmlformats.org/officeDocument/2006/relationships/image" Target="media/image50.gif"/><Relationship Id="rId23" Type="http://schemas.openxmlformats.org/officeDocument/2006/relationships/image" Target="media/image49.gif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8.gif"/><Relationship Id="rId26" Type="http://schemas.openxmlformats.org/officeDocument/2006/relationships/image" Target="media/image10.gif"/><Relationship Id="rId25" Type="http://schemas.openxmlformats.org/officeDocument/2006/relationships/image" Target="media/image9.gif"/><Relationship Id="rId28" Type="http://schemas.openxmlformats.org/officeDocument/2006/relationships/image" Target="media/image12.gif"/><Relationship Id="rId27" Type="http://schemas.openxmlformats.org/officeDocument/2006/relationships/image" Target="media/image11.gif"/><Relationship Id="rId5" Type="http://schemas.openxmlformats.org/officeDocument/2006/relationships/image" Target="media/image14.gif"/><Relationship Id="rId6" Type="http://schemas.openxmlformats.org/officeDocument/2006/relationships/image" Target="media/image16.gif"/><Relationship Id="rId29" Type="http://schemas.openxmlformats.org/officeDocument/2006/relationships/image" Target="media/image13.gif"/><Relationship Id="rId7" Type="http://schemas.openxmlformats.org/officeDocument/2006/relationships/image" Target="media/image15.gif"/><Relationship Id="rId8" Type="http://schemas.openxmlformats.org/officeDocument/2006/relationships/image" Target="media/image29.gif"/><Relationship Id="rId11" Type="http://schemas.openxmlformats.org/officeDocument/2006/relationships/image" Target="media/image30.gif"/><Relationship Id="rId10" Type="http://schemas.openxmlformats.org/officeDocument/2006/relationships/image" Target="media/image31.gif"/><Relationship Id="rId13" Type="http://schemas.openxmlformats.org/officeDocument/2006/relationships/image" Target="media/image32.gif"/><Relationship Id="rId12" Type="http://schemas.openxmlformats.org/officeDocument/2006/relationships/image" Target="media/image33.gif"/><Relationship Id="rId15" Type="http://schemas.openxmlformats.org/officeDocument/2006/relationships/image" Target="media/image34.gif"/><Relationship Id="rId14" Type="http://schemas.openxmlformats.org/officeDocument/2006/relationships/image" Target="media/image36.gif"/><Relationship Id="rId17" Type="http://schemas.openxmlformats.org/officeDocument/2006/relationships/image" Target="media/image37.gif"/><Relationship Id="rId16" Type="http://schemas.openxmlformats.org/officeDocument/2006/relationships/image" Target="media/image35.gif"/><Relationship Id="rId19" Type="http://schemas.openxmlformats.org/officeDocument/2006/relationships/image" Target="media/image42.gif"/><Relationship Id="rId18" Type="http://schemas.openxmlformats.org/officeDocument/2006/relationships/image" Target="media/image38.gif"/></Relationships>
</file>